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 xml:space="preserve">Class - BEECH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Form Teacher – Mr Little-G8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355"/>
        <w:gridCol w:w="2268"/>
        <w:gridCol w:w="2127"/>
        <w:gridCol w:w="850"/>
        <w:gridCol w:w="851"/>
        <w:gridCol w:w="2126"/>
        <w:gridCol w:w="2126"/>
        <w:gridCol w:w="137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355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127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850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126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126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37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Alexander Holdgate-F11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Kingan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850" w:type="dxa"/>
            <w:vMerge/>
          </w:tcPr>
          <w:p/>
        </w:tc>
        <w:tc>
          <w:tcPr>
            <w:tcW w:w="851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English/English Lit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Alexander Holdgate-F9</w:t>
            </w:r>
          </w:p>
          <w:p>
            <w:pPr>
              <w:rPr>
                <w:szCs w:val="24"/>
              </w:rPr>
            </w:pPr>
            <w:r>
              <w:rPr>
                <w:sz w:val="18"/>
                <w:szCs w:val="18"/>
              </w:rPr>
              <w:t>Mrs Depledge-F12</w:t>
            </w:r>
          </w:p>
        </w:tc>
        <w:tc>
          <w:tcPr>
            <w:tcW w:w="850" w:type="dxa"/>
            <w:vMerge/>
          </w:tcPr>
          <w:p/>
        </w:tc>
        <w:tc>
          <w:tcPr>
            <w:tcW w:w="851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Rice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G9</w:t>
            </w:r>
          </w:p>
        </w:tc>
        <w:tc>
          <w:tcPr>
            <w:tcW w:w="2268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  <w:p>
            <w:pPr>
              <w:rPr>
                <w:rFonts w:ascii="Calibri" w:eastAsia="Calibri" w:hAnsi="Calibri" w:cs="Times New Roman"/>
                <w:sz w:val="18"/>
                <w:szCs w:val="24"/>
              </w:rPr>
            </w:pPr>
            <w:r>
              <w:rPr>
                <w:sz w:val="18"/>
                <w:szCs w:val="18"/>
              </w:rPr>
              <w:t>Art-RMC-F7</w:t>
            </w:r>
          </w:p>
        </w:tc>
        <w:tc>
          <w:tcPr>
            <w:tcW w:w="850" w:type="dxa"/>
            <w:vMerge/>
          </w:tcPr>
          <w:p/>
        </w:tc>
        <w:tc>
          <w:tcPr>
            <w:tcW w:w="851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Finnan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G11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English/English Lit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O’Loughlin-F9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History-VC-F8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Finnan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G12</w:t>
            </w:r>
          </w:p>
        </w:tc>
        <w:tc>
          <w:tcPr>
            <w:tcW w:w="2127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24"/>
                <w:szCs w:val="24"/>
              </w:rPr>
            </w:pPr>
            <w:bookmarkStart w:id="0" w:name="_Hlk140232671"/>
            <w:r>
              <w:rPr>
                <w:sz w:val="18"/>
                <w:szCs w:val="18"/>
              </w:rPr>
              <w:t>Business Studies-PT-G7</w:t>
            </w:r>
            <w:bookmarkEnd w:id="0"/>
          </w:p>
        </w:tc>
        <w:tc>
          <w:tcPr>
            <w:tcW w:w="850" w:type="dxa"/>
            <w:vMerge/>
          </w:tcPr>
          <w:p/>
        </w:tc>
        <w:tc>
          <w:tcPr>
            <w:tcW w:w="851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F9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Entry Pathways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Owen-</w:t>
            </w:r>
            <w:proofErr w:type="spellStart"/>
            <w:r>
              <w:rPr>
                <w:sz w:val="24"/>
                <w:szCs w:val="24"/>
              </w:rPr>
              <w:t>Petkova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226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English/English Lit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Depledge-F12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O’Loughlin-F9</w:t>
            </w:r>
          </w:p>
        </w:tc>
        <w:tc>
          <w:tcPr>
            <w:tcW w:w="850" w:type="dxa"/>
            <w:vMerge/>
          </w:tcPr>
          <w:p/>
        </w:tc>
        <w:tc>
          <w:tcPr>
            <w:tcW w:w="851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Tam-G7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Danks-G6</w:t>
            </w:r>
          </w:p>
        </w:tc>
        <w:tc>
          <w:tcPr>
            <w:tcW w:w="2126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  <w:rPr>
          <w:color w:val="FF0000"/>
        </w:rPr>
      </w:pPr>
      <w:r>
        <w:rPr>
          <w:color w:val="FF0000"/>
        </w:rPr>
        <w:tab/>
      </w:r>
    </w:p>
    <w:p>
      <w:pPr>
        <w:rPr>
          <w:sz w:val="24"/>
          <w:szCs w:val="24"/>
        </w:rPr>
      </w:pPr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 xml:space="preserve">-Mrs Dutfield-G12, </w:t>
      </w:r>
      <w:r>
        <w:rPr>
          <w:b/>
          <w:sz w:val="24"/>
          <w:szCs w:val="24"/>
        </w:rPr>
        <w:t>SLA</w:t>
      </w:r>
      <w:r>
        <w:rPr>
          <w:sz w:val="24"/>
          <w:szCs w:val="24"/>
        </w:rPr>
        <w:t xml:space="preserve">-Mr Leach-G23,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>-Mr McMillan-F7</w:t>
      </w:r>
    </w:p>
    <w:p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Option B: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 xml:space="preserve">-Mrs Rice-G9,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 xml:space="preserve">-Mrs Steff/Mrs Marrion-F1, </w:t>
      </w:r>
      <w:r>
        <w:rPr>
          <w:b/>
          <w:sz w:val="24"/>
          <w:szCs w:val="24"/>
        </w:rPr>
        <w:t>Business Studies</w:t>
      </w:r>
      <w:r>
        <w:rPr>
          <w:sz w:val="24"/>
          <w:szCs w:val="24"/>
        </w:rPr>
        <w:t>-Mr Tam-G7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C: </w:t>
      </w:r>
      <w:r>
        <w:rPr>
          <w:b/>
          <w:sz w:val="24"/>
          <w:szCs w:val="24"/>
        </w:rPr>
        <w:t>Health and Social</w:t>
      </w:r>
      <w:r>
        <w:rPr>
          <w:sz w:val="24"/>
          <w:szCs w:val="24"/>
        </w:rPr>
        <w:t xml:space="preserve">-Mrs O’Loughlin-F9, </w:t>
      </w:r>
      <w:r>
        <w:rPr>
          <w:b/>
          <w:sz w:val="24"/>
          <w:szCs w:val="24"/>
        </w:rPr>
        <w:t>Photography</w:t>
      </w:r>
      <w:r>
        <w:rPr>
          <w:sz w:val="24"/>
          <w:szCs w:val="24"/>
        </w:rPr>
        <w:t xml:space="preserve">-Mr McMillan-F7, </w:t>
      </w: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-Ms Cooney-F</w:t>
      </w:r>
      <w:bookmarkStart w:id="1" w:name="_GoBack"/>
      <w:bookmarkEnd w:id="1"/>
      <w:r>
        <w:rPr>
          <w:sz w:val="24"/>
          <w:szCs w:val="24"/>
        </w:rPr>
        <w:t>8</w:t>
      </w:r>
    </w:p>
    <w:p>
      <w:pPr>
        <w:rPr>
          <w:sz w:val="18"/>
          <w:szCs w:val="18"/>
        </w:rPr>
      </w:pPr>
    </w:p>
    <w:p>
      <w:pPr>
        <w:spacing w:after="0" w:line="276" w:lineRule="auto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Jaspal Singh</dc:creator>
  <cp:keywords/>
  <dc:description/>
  <cp:lastModifiedBy>Michelle Bethell</cp:lastModifiedBy>
  <cp:revision>60</cp:revision>
  <cp:lastPrinted>2019-12-04T09:19:00Z</cp:lastPrinted>
  <dcterms:created xsi:type="dcterms:W3CDTF">2023-07-14T11:46:00Z</dcterms:created>
  <dcterms:modified xsi:type="dcterms:W3CDTF">2023-07-17T11:44:00Z</dcterms:modified>
</cp:coreProperties>
</file>