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924175" cy="781050"/>
            <wp:effectExtent l="0" t="0" r="0" b="0"/>
            <wp:docPr id="5" name="Picture 1" descr="JPC LOGO SEP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C LOGO SEPT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Wirral Hospitals’ School </w:t>
      </w:r>
    </w:p>
    <w:p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“Working together to make everything better”</w:t>
      </w: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An Ofsted “Outstanding” School </w:t>
      </w: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Headteacher:  Mr P Arrowsmith</w:t>
      </w: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Joseph Paxton Campus, 157 Park Road North, </w:t>
      </w:r>
      <w:proofErr w:type="spellStart"/>
      <w:r>
        <w:rPr>
          <w:rFonts w:ascii="Arial" w:hAnsi="Arial" w:cs="Arial"/>
          <w:sz w:val="22"/>
          <w:szCs w:val="22"/>
        </w:rPr>
        <w:t>Claughton</w:t>
      </w:r>
      <w:proofErr w:type="spellEnd"/>
      <w:r>
        <w:rPr>
          <w:rFonts w:ascii="Arial" w:hAnsi="Arial" w:cs="Arial"/>
          <w:sz w:val="22"/>
          <w:szCs w:val="22"/>
        </w:rPr>
        <w:t>, Wirral. CH41 0DD</w:t>
      </w: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Tel: 0151-488-7680   </w:t>
      </w:r>
    </w:p>
    <w:p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  <w:lang w:val="fr-FR"/>
        </w:rPr>
        <w:t xml:space="preserve">e-mail:  </w:t>
      </w:r>
      <w:hyperlink r:id="rId9" w:history="1">
        <w:r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fr-FR"/>
          </w:rPr>
          <w:t>schooloffice@wirralhs.co.uk</w:t>
        </w:r>
      </w:hyperlink>
      <w:r>
        <w:rPr>
          <w:rFonts w:ascii="Arial" w:hAnsi="Arial" w:cs="Arial"/>
          <w:sz w:val="22"/>
          <w:szCs w:val="22"/>
          <w:lang w:val="fr-FR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</w:rPr>
        <w:t xml:space="preserve">Website </w:t>
      </w:r>
      <w:hyperlink r:id="rId10" w:history="1">
        <w:r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www.wirralhs.co.uk</w:t>
        </w:r>
      </w:hyperlink>
    </w:p>
    <w:p>
      <w:pPr>
        <w:jc w:val="center"/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</w:rPr>
      </w:pPr>
    </w:p>
    <w:p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Enrichment Spring Term 2024</w:t>
      </w:r>
    </w:p>
    <w:p>
      <w:pPr>
        <w:jc w:val="center"/>
        <w:rPr>
          <w:rFonts w:ascii="Calibri" w:hAnsi="Calibri" w:cs="Calibri"/>
          <w:b/>
          <w:sz w:val="28"/>
          <w:szCs w:val="28"/>
        </w:rPr>
      </w:pPr>
    </w:p>
    <w:p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Enrichment for the Spring term will start the week commencing Monday 15</w:t>
      </w:r>
      <w:r>
        <w:rPr>
          <w:rFonts w:ascii="Calibri" w:hAnsi="Calibri" w:cs="Calibri"/>
          <w:sz w:val="28"/>
          <w:szCs w:val="28"/>
          <w:vertAlign w:val="superscript"/>
        </w:rPr>
        <w:t>th</w:t>
      </w:r>
      <w:r>
        <w:rPr>
          <w:rFonts w:ascii="Calibri" w:hAnsi="Calibri" w:cs="Calibri"/>
          <w:sz w:val="28"/>
          <w:szCs w:val="28"/>
        </w:rPr>
        <w:t xml:space="preserve"> January 2024. Enrichment takes place on Monday to Thursday from 2:30pm until 3:30pm.  Please see the attached timetable. </w:t>
      </w:r>
    </w:p>
    <w:p>
      <w:pPr>
        <w:rPr>
          <w:rFonts w:ascii="Calibri" w:hAnsi="Calibri" w:cs="Calibri"/>
          <w:sz w:val="28"/>
          <w:szCs w:val="28"/>
        </w:rPr>
      </w:pPr>
    </w:p>
    <w:p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Please sign and return the form indicating which days your child will be staying and what activity they would like to do until 3:30pm.  This needs to be completed termly.  This </w:t>
      </w:r>
      <w:r>
        <w:rPr>
          <w:rFonts w:ascii="Calibri" w:hAnsi="Calibri" w:cs="Calibri"/>
          <w:b/>
          <w:sz w:val="28"/>
          <w:szCs w:val="28"/>
          <w:u w:val="single"/>
        </w:rPr>
        <w:t>must</w:t>
      </w:r>
      <w:r>
        <w:rPr>
          <w:rFonts w:ascii="Calibri" w:hAnsi="Calibri" w:cs="Calibri"/>
          <w:sz w:val="28"/>
          <w:szCs w:val="28"/>
        </w:rPr>
        <w:t xml:space="preserve"> be returned before your child can start.</w:t>
      </w:r>
    </w:p>
    <w:p>
      <w:pPr>
        <w:rPr>
          <w:rFonts w:ascii="Calibri" w:hAnsi="Calibri" w:cs="Calibri"/>
          <w:sz w:val="28"/>
          <w:szCs w:val="28"/>
        </w:rPr>
      </w:pPr>
    </w:p>
    <w:p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If you have any questions regarding enrichment, please contact Helen Marshall.</w:t>
      </w:r>
    </w:p>
    <w:p>
      <w:pPr>
        <w:spacing w:line="48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……………………………………………………………………………………………………………………………….</w:t>
      </w:r>
    </w:p>
    <w:p>
      <w:pPr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44"/>
          <w:szCs w:val="44"/>
        </w:rPr>
        <w:t>Enrichment Spring Term 2024</w:t>
      </w:r>
      <w:r>
        <w:rPr>
          <w:rFonts w:ascii="Calibri" w:hAnsi="Calibri" w:cs="Calibri"/>
        </w:rPr>
        <w:t xml:space="preserve"> </w:t>
      </w:r>
    </w:p>
    <w:p>
      <w:pPr>
        <w:spacing w:line="480" w:lineRule="auto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</w:rPr>
        <w:t>Please tick and state which Enrichment they want to stay for</w:t>
      </w:r>
    </w:p>
    <w:p>
      <w:pPr>
        <w:spacing w:line="480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434340</wp:posOffset>
            </wp:positionV>
            <wp:extent cx="1162050" cy="27432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4876800</wp:posOffset>
            </wp:positionH>
            <wp:positionV relativeFrom="paragraph">
              <wp:posOffset>415290</wp:posOffset>
            </wp:positionV>
            <wp:extent cx="1114425" cy="274320"/>
            <wp:effectExtent l="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434340</wp:posOffset>
                </wp:positionV>
                <wp:extent cx="1143000" cy="257175"/>
                <wp:effectExtent l="0" t="0" r="0" b="9525"/>
                <wp:wrapNone/>
                <wp:docPr id="10" name="Flowchart: Alternate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257175"/>
                        </a:xfrm>
                        <a:prstGeom prst="flowChartAlternateProcess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049D4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margin-left:214.5pt;margin-top:34.2pt;width:90pt;height:2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" filled="f" strokecolor="windowText" strokeweight="1.5pt">
                <v:path arrowok="t"/>
              </v:shape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I give permission for </w:t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</w:rPr>
        <w:t xml:space="preserve"> to stay for Enrichment on:    </w:t>
      </w:r>
      <w:r>
        <w:rPr>
          <w:rFonts w:ascii="Calibri" w:hAnsi="Calibri" w:cs="Calibri"/>
          <w:sz w:val="28"/>
          <w:szCs w:val="28"/>
        </w:rPr>
        <w:tab/>
        <w:t xml:space="preserve"> </w:t>
      </w:r>
      <w:r>
        <w:rPr>
          <w:rFonts w:ascii="Calibri" w:hAnsi="Calibri" w:cs="Calibri"/>
          <w:sz w:val="28"/>
          <w:szCs w:val="28"/>
        </w:rPr>
        <w:tab/>
        <w:t xml:space="preserve"> Monday        </w:t>
      </w:r>
      <w:r>
        <w:rPr>
          <w:rFonts w:ascii="Calibri" w:hAnsi="Calibri" w:cs="Calibri"/>
          <w:sz w:val="28"/>
          <w:szCs w:val="28"/>
        </w:rPr>
        <w:tab/>
        <w:t xml:space="preserve">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>Tuesday</w:t>
      </w:r>
    </w:p>
    <w:p>
      <w:pPr>
        <w:spacing w:line="48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3122118</wp:posOffset>
            </wp:positionH>
            <wp:positionV relativeFrom="paragraph">
              <wp:posOffset>7620</wp:posOffset>
            </wp:positionV>
            <wp:extent cx="1104900" cy="2743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1065471</wp:posOffset>
            </wp:positionH>
            <wp:positionV relativeFrom="paragraph">
              <wp:posOffset>7620</wp:posOffset>
            </wp:positionV>
            <wp:extent cx="1162050" cy="27432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 xml:space="preserve"> Wednesday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 xml:space="preserve"> Thursday                                  </w:t>
      </w:r>
    </w:p>
    <w:p>
      <w:pPr>
        <w:spacing w:line="48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 understand that Enrichment is from 2:30pm until 3:30pm and that my child will take part in an activity which is offered on that day.</w:t>
      </w:r>
    </w:p>
    <w:p>
      <w:pPr>
        <w:spacing w:line="480" w:lineRule="auto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</w:rPr>
        <w:t xml:space="preserve">Signed: </w:t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bookmarkStart w:id="0" w:name="_GoBack"/>
      <w:bookmarkEnd w:id="0"/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</w:rPr>
        <w:t xml:space="preserve"> Date </w:t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  <w:r>
        <w:rPr>
          <w:rFonts w:ascii="Calibri" w:hAnsi="Calibri" w:cs="Calibri"/>
          <w:sz w:val="28"/>
          <w:szCs w:val="28"/>
          <w:u w:val="single"/>
        </w:rPr>
        <w:tab/>
      </w:r>
    </w:p>
    <w:sectPr>
      <w:footerReference w:type="default" r:id="rId12"/>
      <w:pgSz w:w="11906" w:h="16838"/>
      <w:pgMar w:top="720" w:right="1416" w:bottom="72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tabs>
        <w:tab w:val="clear" w:pos="4513"/>
        <w:tab w:val="clear" w:pos="9026"/>
        <w:tab w:val="right" w:pos="10080"/>
      </w:tabs>
      <w:jc w:val="center"/>
      <w:rPr>
        <w:rFonts w:ascii="Arial Black" w:hAnsi="Arial Black" w:cs="Arial"/>
        <w:sz w:val="18"/>
        <w:szCs w:val="18"/>
        <w:lang w:val="en-GB"/>
      </w:rPr>
    </w:pPr>
    <w:r>
      <w:rPr>
        <w:rFonts w:ascii="Arial Black" w:hAnsi="Arial Black" w:cs="Arial"/>
        <w:sz w:val="18"/>
        <w:szCs w:val="18"/>
        <w:lang w:val="en-GB"/>
      </w:rPr>
      <w:t>Please view our website for the latest news and information, including all letters sent home</w:t>
    </w:r>
  </w:p>
  <w:p>
    <w:pPr>
      <w:tabs>
        <w:tab w:val="left" w:pos="446"/>
        <w:tab w:val="left" w:pos="975"/>
        <w:tab w:val="left" w:pos="3756"/>
        <w:tab w:val="right" w:pos="10052"/>
      </w:tabs>
      <w:ind w:left="-567"/>
    </w:pPr>
    <w:r>
      <w:rPr>
        <w:rFonts w:ascii="Arial Black" w:hAnsi="Arial Black" w:cs="Arial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4784090</wp:posOffset>
          </wp:positionH>
          <wp:positionV relativeFrom="paragraph">
            <wp:posOffset>69850</wp:posOffset>
          </wp:positionV>
          <wp:extent cx="321945" cy="339090"/>
          <wp:effectExtent l="0" t="0" r="1905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" cy="339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 w:cs="Arial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3867785</wp:posOffset>
          </wp:positionH>
          <wp:positionV relativeFrom="paragraph">
            <wp:posOffset>50800</wp:posOffset>
          </wp:positionV>
          <wp:extent cx="309245" cy="417195"/>
          <wp:effectExtent l="0" t="0" r="0" b="1905"/>
          <wp:wrapNone/>
          <wp:docPr id="20" name="Picture 20" descr="eco-schools_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_small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5547360</wp:posOffset>
          </wp:positionH>
          <wp:positionV relativeFrom="paragraph">
            <wp:posOffset>69850</wp:posOffset>
          </wp:positionV>
          <wp:extent cx="673735" cy="485140"/>
          <wp:effectExtent l="0" t="0" r="0" b="0"/>
          <wp:wrapNone/>
          <wp:docPr id="19" name="Picture 19" descr="CEG-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EG-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419" t="-3282"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485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2"/>
        <w:szCs w:val="22"/>
      </w:rPr>
      <w:drawing>
        <wp:inline distT="0" distB="0" distL="0" distR="0">
          <wp:extent cx="409575" cy="409575"/>
          <wp:effectExtent l="0" t="0" r="9525" b="9525"/>
          <wp:docPr id="17" name="Picture 17" descr="Ofsted_Outstanding_O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sted_Outstanding_OP_Colou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6409690</wp:posOffset>
              </wp:positionH>
              <wp:positionV relativeFrom="paragraph">
                <wp:posOffset>22225</wp:posOffset>
              </wp:positionV>
              <wp:extent cx="466090" cy="358775"/>
              <wp:effectExtent l="8890" t="12700" r="10795" b="952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504.7pt;margin-top:1.75pt;width:36.7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" strokecolor="white">
              <v:textbox>
                <w:txbxContent>
                  <w:p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inline distT="0" distB="0" distL="0" distR="0">
          <wp:extent cx="1209675" cy="504825"/>
          <wp:effectExtent l="0" t="0" r="9525" b="9525"/>
          <wp:docPr id="16" name="Picture 16" descr="C:\Users\kjopson\AppData\Local\Microsoft\Windows\Temporary Internet Files\Content.Word\Am_Schl_Gl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jopson\AppData\Local\Microsoft\Windows\Temporary Internet Files\Content.Word\Am_Schl_Gld_RGB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drawing>
        <wp:inline distT="0" distB="0" distL="0" distR="0">
          <wp:extent cx="552450" cy="495300"/>
          <wp:effectExtent l="0" t="0" r="0" b="0"/>
          <wp:docPr id="13" name="Picture 13" descr="National Autistic Society - Alphabetical Stu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tional Autistic Society - Alphabetical Studi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Footer"/>
      <w:tabs>
        <w:tab w:val="clear" w:pos="4513"/>
        <w:tab w:val="clear" w:pos="9026"/>
        <w:tab w:val="left" w:pos="1068"/>
        <w:tab w:val="left" w:pos="1224"/>
        <w:tab w:val="left" w:pos="1260"/>
        <w:tab w:val="left" w:pos="1788"/>
        <w:tab w:val="left" w:pos="2172"/>
        <w:tab w:val="left" w:pos="5292"/>
      </w:tabs>
      <w:jc w:val="center"/>
      <w:rPr>
        <w:lang w:val="en-GB"/>
      </w:rPr>
    </w:pPr>
  </w:p>
  <w:p>
    <w:pPr>
      <w:pStyle w:val="Footer"/>
      <w:tabs>
        <w:tab w:val="clear" w:pos="4513"/>
        <w:tab w:val="clear" w:pos="9026"/>
        <w:tab w:val="left" w:pos="1068"/>
        <w:tab w:val="left" w:pos="1224"/>
        <w:tab w:val="left" w:pos="1260"/>
        <w:tab w:val="left" w:pos="1788"/>
        <w:tab w:val="left" w:pos="2172"/>
        <w:tab w:val="left" w:pos="5292"/>
      </w:tabs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B3BC0"/>
    <w:multiLevelType w:val="hybridMultilevel"/>
    <w:tmpl w:val="7ED4F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37EE"/>
    <w:multiLevelType w:val="hybridMultilevel"/>
    <w:tmpl w:val="F1FA9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641A6"/>
    <w:multiLevelType w:val="hybridMultilevel"/>
    <w:tmpl w:val="85300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10947"/>
    <w:multiLevelType w:val="hybridMultilevel"/>
    <w:tmpl w:val="59243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70CDD"/>
    <w:multiLevelType w:val="hybridMultilevel"/>
    <w:tmpl w:val="E0BAC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D4B87"/>
    <w:multiLevelType w:val="multilevel"/>
    <w:tmpl w:val="6F3016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69251C"/>
    <w:multiLevelType w:val="hybridMultilevel"/>
    <w:tmpl w:val="BA2E0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E2C31"/>
    <w:multiLevelType w:val="hybridMultilevel"/>
    <w:tmpl w:val="0A467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2F4"/>
    <w:multiLevelType w:val="hybridMultilevel"/>
    <w:tmpl w:val="66E24A4A"/>
    <w:lvl w:ilvl="0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F23D17"/>
    <w:multiLevelType w:val="hybridMultilevel"/>
    <w:tmpl w:val="BAACE1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86E4D"/>
    <w:multiLevelType w:val="hybridMultilevel"/>
    <w:tmpl w:val="85D00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4680B"/>
    <w:multiLevelType w:val="hybridMultilevel"/>
    <w:tmpl w:val="69544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03FC0"/>
    <w:multiLevelType w:val="multilevel"/>
    <w:tmpl w:val="F75A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024A82"/>
    <w:multiLevelType w:val="hybridMultilevel"/>
    <w:tmpl w:val="67E40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66D17"/>
    <w:multiLevelType w:val="hybridMultilevel"/>
    <w:tmpl w:val="A552C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731B1"/>
    <w:multiLevelType w:val="multilevel"/>
    <w:tmpl w:val="28083C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93391F"/>
    <w:multiLevelType w:val="hybridMultilevel"/>
    <w:tmpl w:val="58063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F81FB6"/>
    <w:multiLevelType w:val="multilevel"/>
    <w:tmpl w:val="85F0B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B73E0C"/>
    <w:multiLevelType w:val="hybridMultilevel"/>
    <w:tmpl w:val="1316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F4435"/>
    <w:multiLevelType w:val="hybridMultilevel"/>
    <w:tmpl w:val="D85CC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B4B7C"/>
    <w:multiLevelType w:val="hybridMultilevel"/>
    <w:tmpl w:val="5E765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A4917"/>
    <w:multiLevelType w:val="hybridMultilevel"/>
    <w:tmpl w:val="1CBEF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F00A5"/>
    <w:multiLevelType w:val="hybridMultilevel"/>
    <w:tmpl w:val="F114282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5"/>
  </w:num>
  <w:num w:numId="5">
    <w:abstractNumId w:val="15"/>
  </w:num>
  <w:num w:numId="6">
    <w:abstractNumId w:val="14"/>
  </w:num>
  <w:num w:numId="7">
    <w:abstractNumId w:val="1"/>
  </w:num>
  <w:num w:numId="8">
    <w:abstractNumId w:val="0"/>
  </w:num>
  <w:num w:numId="9">
    <w:abstractNumId w:val="10"/>
  </w:num>
  <w:num w:numId="1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4"/>
  </w:num>
  <w:num w:numId="13">
    <w:abstractNumId w:val="20"/>
  </w:num>
  <w:num w:numId="14">
    <w:abstractNumId w:val="7"/>
  </w:num>
  <w:num w:numId="15">
    <w:abstractNumId w:val="7"/>
  </w:num>
  <w:num w:numId="16">
    <w:abstractNumId w:val="22"/>
  </w:num>
  <w:num w:numId="17">
    <w:abstractNumId w:val="9"/>
  </w:num>
  <w:num w:numId="18">
    <w:abstractNumId w:val="3"/>
  </w:num>
  <w:num w:numId="19">
    <w:abstractNumId w:val="6"/>
  </w:num>
  <w:num w:numId="20">
    <w:abstractNumId w:val="13"/>
  </w:num>
  <w:num w:numId="21">
    <w:abstractNumId w:val="11"/>
  </w:num>
  <w:num w:numId="22">
    <w:abstractNumId w:val="19"/>
  </w:num>
  <w:num w:numId="23">
    <w:abstractNumId w:val="1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33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7"/>
    <o:shapelayout v:ext="edit">
      <o:idmap v:ext="edit" data="1"/>
    </o:shapelayout>
  </w:shapeDefaults>
  <w:decimalSymbol w:val="."/>
  <w:listSeparator w:val=","/>
  <w15:chartTrackingRefBased/>
  <w15:docId w15:val="{228C2468-02BC-449C-A6D3-2567BFC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character" w:customStyle="1" w:styleId="normaltextrun">
    <w:name w:val="normaltextrun"/>
  </w:style>
  <w:style w:type="character" w:customStyle="1" w:styleId="eop">
    <w:name w:val="eop"/>
  </w:style>
  <w:style w:type="character" w:customStyle="1" w:styleId="apple-converted-space">
    <w:name w:val="apple-converted-space"/>
  </w:style>
  <w:style w:type="character" w:customStyle="1" w:styleId="spellingerror">
    <w:name w:val="spellingerror"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</w:style>
  <w:style w:type="character" w:styleId="Strong">
    <w:name w:val="Strong"/>
    <w:uiPriority w:val="22"/>
    <w:qFormat/>
    <w:rPr>
      <w:b/>
      <w:bCs/>
    </w:rPr>
  </w:style>
  <w:style w:type="character" w:customStyle="1" w:styleId="Heading1Char">
    <w:name w:val="Heading 1 Char"/>
    <w:link w:val="Heading1"/>
    <w:uiPriority w:val="9"/>
    <w:rPr>
      <w:rFonts w:ascii="Calibri Light" w:hAnsi="Calibri Light"/>
      <w:color w:val="2E74B5"/>
      <w:sz w:val="32"/>
      <w:szCs w:val="32"/>
    </w:rPr>
  </w:style>
  <w:style w:type="paragraph" w:customStyle="1" w:styleId="xmsonormal">
    <w:name w:val="x_msonormal"/>
    <w:basedOn w:val="Normal"/>
    <w:pPr>
      <w:spacing w:before="100" w:beforeAutospacing="1" w:after="100" w:afterAutospacing="1"/>
    </w:pPr>
  </w:style>
  <w:style w:type="paragraph" w:customStyle="1" w:styleId="Size12">
    <w:name w:val="Size12"/>
    <w:basedOn w:val="Normal"/>
    <w:pPr>
      <w:overflowPunct w:val="0"/>
      <w:autoSpaceDE w:val="0"/>
      <w:autoSpaceDN w:val="0"/>
      <w:adjustRightInd w:val="0"/>
      <w:spacing w:line="240" w:lineRule="exact"/>
    </w:pPr>
    <w:rPr>
      <w:rFonts w:ascii="Arial" w:hAnsi="Arial"/>
      <w:szCs w:val="20"/>
      <w:lang w:eastAsia="en-US"/>
    </w:rPr>
  </w:style>
  <w:style w:type="character" w:customStyle="1" w:styleId="Style6">
    <w:name w:val="Style6"/>
    <w:uiPriority w:val="1"/>
    <w:qFormat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5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2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65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50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36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72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58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652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265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643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1630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1666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4791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6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E3E3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43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96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1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34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1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642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61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49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175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467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35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45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2018918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EAECEE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156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7977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22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189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42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6954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01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40415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22600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0611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6774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7328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0567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80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2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1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5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2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115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wirralh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ooloffice@wirralhs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F915B-9989-4DA0-A89E-E8C5D233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IT Services - Schools PC Support</Company>
  <LinksUpToDate>false</LinksUpToDate>
  <CharactersWithSpaces>1373</CharactersWithSpaces>
  <SharedDoc>false</SharedDoc>
  <HLinks>
    <vt:vector size="12" baseType="variant">
      <vt:variant>
        <vt:i4>3932274</vt:i4>
      </vt:variant>
      <vt:variant>
        <vt:i4>3</vt:i4>
      </vt:variant>
      <vt:variant>
        <vt:i4>0</vt:i4>
      </vt:variant>
      <vt:variant>
        <vt:i4>5</vt:i4>
      </vt:variant>
      <vt:variant>
        <vt:lpwstr>http://www.wirralhs.co.uk/</vt:lpwstr>
      </vt:variant>
      <vt:variant>
        <vt:lpwstr/>
      </vt:variant>
      <vt:variant>
        <vt:i4>1966200</vt:i4>
      </vt:variant>
      <vt:variant>
        <vt:i4>0</vt:i4>
      </vt:variant>
      <vt:variant>
        <vt:i4>0</vt:i4>
      </vt:variant>
      <vt:variant>
        <vt:i4>5</vt:i4>
      </vt:variant>
      <vt:variant>
        <vt:lpwstr>mailto:schooloffice@wirralhs.co.uk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cooilm</dc:creator>
  <cp:keywords/>
  <cp:lastModifiedBy>Lisa Hayes</cp:lastModifiedBy>
  <cp:revision>2</cp:revision>
  <cp:lastPrinted>2018-05-24T12:21:00Z</cp:lastPrinted>
  <dcterms:created xsi:type="dcterms:W3CDTF">2024-01-09T09:43:00Z</dcterms:created>
  <dcterms:modified xsi:type="dcterms:W3CDTF">2024-01-09T09:43:00Z</dcterms:modified>
</cp:coreProperties>
</file>