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1571625</wp:posOffset>
            </wp:positionH>
            <wp:positionV relativeFrom="paragraph">
              <wp:posOffset>82953</wp:posOffset>
            </wp:positionV>
            <wp:extent cx="2926080" cy="780415"/>
            <wp:effectExtent b="0" l="0" r="0" t="0"/>
            <wp:wrapNone/>
            <wp:docPr id="1063"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2926080" cy="780415"/>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Wirral Hospitals’ School </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“Working together to make everything better”</w:t>
      </w: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 Ofsted “Outstanding” School </w:t>
      </w:r>
      <w:r w:rsidDel="00000000" w:rsidR="00000000" w:rsidRPr="00000000">
        <w:rPr>
          <w:rtl w:val="0"/>
        </w:rPr>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Headteacher:  Mr P Arrowsmith</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Joseph Paxton Campus, 157 Park Road North, Claughton, Wirral. CH41 0DD</w:t>
      </w:r>
    </w:p>
    <w:p w:rsidR="00000000" w:rsidDel="00000000" w:rsidP="00000000" w:rsidRDefault="00000000" w:rsidRPr="00000000" w14:paraId="000000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 0151-488-7680   </w:t>
      </w:r>
    </w:p>
    <w:p w:rsidR="00000000" w:rsidDel="00000000" w:rsidP="00000000" w:rsidRDefault="00000000" w:rsidRPr="00000000" w14:paraId="0000001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e-mail:  </w:t>
      </w:r>
      <w:hyperlink r:id="rId8">
        <w:r w:rsidDel="00000000" w:rsidR="00000000" w:rsidRPr="00000000">
          <w:rPr>
            <w:rFonts w:ascii="Arial" w:cs="Arial" w:eastAsia="Arial" w:hAnsi="Arial"/>
            <w:sz w:val="22"/>
            <w:szCs w:val="22"/>
            <w:rtl w:val="0"/>
          </w:rPr>
          <w:t xml:space="preserve">schooloffice@wirralhs.co.uk</w:t>
        </w:r>
      </w:hyperlink>
      <w:r w:rsidDel="00000000" w:rsidR="00000000" w:rsidRPr="00000000">
        <w:rPr>
          <w:rFonts w:ascii="Arial" w:cs="Arial" w:eastAsia="Arial" w:hAnsi="Arial"/>
          <w:sz w:val="22"/>
          <w:szCs w:val="22"/>
          <w:rtl w:val="0"/>
        </w:rPr>
        <w:t xml:space="preserve"> </w:t>
        <w:tab/>
        <w:t xml:space="preserve">Website </w:t>
      </w:r>
      <w:hyperlink r:id="rId9">
        <w:r w:rsidDel="00000000" w:rsidR="00000000" w:rsidRPr="00000000">
          <w:rPr>
            <w:rFonts w:ascii="Arial" w:cs="Arial" w:eastAsia="Arial" w:hAnsi="Arial"/>
            <w:sz w:val="22"/>
            <w:szCs w:val="22"/>
            <w:rtl w:val="0"/>
          </w:rPr>
          <w:t xml:space="preserve">www.wirralhs.co.uk</w:t>
        </w:r>
      </w:hyperlink>
      <w:r w:rsidDel="00000000" w:rsidR="00000000" w:rsidRPr="00000000">
        <w:rPr>
          <w:rtl w:val="0"/>
        </w:rPr>
      </w:r>
    </w:p>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15th May 2025</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Parents / Carers</w:t>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KS3 Emergency Services trip - Friday 13th June 12pm - 2.30pm</w:t>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delighted to offer your child the opportunity to take part in a trip to the Emergency Services Training Centre in Wallasey, on Friday 13th June, which is being organised by Merseyside Police.</w:t>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Merseyside Police will work with other Emergency Services including Merseyside Fire and Rescue Service, St John’s Ambulance and HM Coast Guard, to deliver a fun, engaging and interactive experience.  The services will cover topics such as How to stay safe in the community and whilst Online, Open water safety, Fire awareness, Road safety and Basic first aid / casualty care.</w:t>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aim is to provide students with an opportunity to meet the Emergency Services and develop a greater understanding of their roles and responsibilities.  The event will offer a sensory and visual environment where, if they wish to, children can dress up in different uniforms and explore the vehicles.</w:t>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your child would like to take part, please complete the attached form and send it back into the school office as soon as possible, as places are limited.</w:t>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Students taking part will have an earlier lunch as we will travel by minibus at 12pm to the event and will return to school by 2.30pm.</w:t>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please do not hesitate to contact me.</w:t>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Yours sincerely</w:t>
      </w:r>
    </w:p>
    <w:p w:rsidR="00000000" w:rsidDel="00000000" w:rsidP="00000000" w:rsidRDefault="00000000" w:rsidRPr="00000000" w14:paraId="0000002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rPr>
          <w:rFonts w:ascii="Pacifico" w:cs="Pacifico" w:eastAsia="Pacifico" w:hAnsi="Pacifico"/>
          <w:sz w:val="22"/>
          <w:szCs w:val="22"/>
        </w:rPr>
      </w:pPr>
      <w:r w:rsidDel="00000000" w:rsidR="00000000" w:rsidRPr="00000000">
        <w:rPr>
          <w:rFonts w:ascii="Pacifico" w:cs="Pacifico" w:eastAsia="Pacifico" w:hAnsi="Pacifico"/>
          <w:sz w:val="22"/>
          <w:szCs w:val="22"/>
          <w:rtl w:val="0"/>
        </w:rPr>
        <w:t xml:space="preserve">J McArdle</w:t>
      </w:r>
    </w:p>
    <w:p w:rsidR="00000000" w:rsidDel="00000000" w:rsidP="00000000" w:rsidRDefault="00000000" w:rsidRPr="00000000" w14:paraId="000000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Jackie McArdle</w:t>
      </w:r>
    </w:p>
    <w:p w:rsidR="00000000" w:rsidDel="00000000" w:rsidP="00000000" w:rsidRDefault="00000000" w:rsidRPr="00000000" w14:paraId="000000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and Attendance</w:t>
      </w:r>
      <w:r w:rsidDel="00000000" w:rsidR="00000000" w:rsidRPr="00000000">
        <w:br w:type="page"/>
      </w: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Trip to</w:t>
      </w:r>
    </w:p>
    <w:p w:rsidR="00000000" w:rsidDel="00000000" w:rsidP="00000000" w:rsidRDefault="00000000" w:rsidRPr="00000000" w14:paraId="00000032">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Emergency Services Training Centre</w:t>
      </w:r>
    </w:p>
    <w:p w:rsidR="00000000" w:rsidDel="00000000" w:rsidP="00000000" w:rsidRDefault="00000000" w:rsidRPr="00000000" w14:paraId="00000033">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Friday 13th June</w:t>
      </w:r>
    </w:p>
    <w:p w:rsidR="00000000" w:rsidDel="00000000" w:rsidP="00000000" w:rsidRDefault="00000000" w:rsidRPr="00000000" w14:paraId="00000034">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12pm - 2.30pm</w:t>
      </w:r>
    </w:p>
    <w:p w:rsidR="00000000" w:rsidDel="00000000" w:rsidP="00000000" w:rsidRDefault="00000000" w:rsidRPr="00000000" w14:paraId="000000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give permission for my child (name) …………………………………………………………………. to take part in the above trip.</w:t>
      </w:r>
    </w:p>
    <w:p w:rsidR="00000000" w:rsidDel="00000000" w:rsidP="00000000" w:rsidRDefault="00000000" w:rsidRPr="00000000" w14:paraId="000000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(Parent / Carer’s signature) …………………………………………………………………………..</w:t>
      </w:r>
    </w:p>
    <w:p w:rsidR="00000000" w:rsidDel="00000000" w:rsidP="00000000" w:rsidRDefault="00000000" w:rsidRPr="00000000" w14:paraId="000000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(student name) ……………………………………………………………………….. agree to mature and responsible behaviour throughout the trip and will wear appropriate clothing.</w:t>
      </w:r>
    </w:p>
    <w:p w:rsidR="00000000" w:rsidDel="00000000" w:rsidP="00000000" w:rsidRDefault="00000000" w:rsidRPr="00000000" w14:paraId="0000004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(child’s signature)………………………………………………………………………………………</w:t>
      </w:r>
    </w:p>
    <w:p w:rsidR="00000000" w:rsidDel="00000000" w:rsidP="00000000" w:rsidRDefault="00000000" w:rsidRPr="00000000" w14:paraId="000000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Please return to the School Office as soon as possible, as places are limited</w:t>
      </w:r>
    </w:p>
    <w:p w:rsidR="00000000" w:rsidDel="00000000" w:rsidP="00000000" w:rsidRDefault="00000000" w:rsidRPr="00000000" w14:paraId="000000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tl w:val="0"/>
        </w:rPr>
      </w:r>
    </w:p>
    <w:sectPr>
      <w:footerReference r:id="rId10" w:type="default"/>
      <w:pgSz w:h="16838" w:w="11906" w:orient="portrait"/>
      <w:pgMar w:bottom="0" w:top="0" w:left="1137.6000000000001" w:right="993.5999999999999"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Pacifico">
    <w:embedRegular w:fontKey="{00000000-0000-0000-0000-000000000000}" r:id="rId1" w:subsetted="0"/>
  </w:font>
  <w:font w:name="Arial Black">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080"/>
      </w:tabs>
      <w:spacing w:after="0" w:before="0" w:line="240" w:lineRule="auto"/>
      <w:ind w:left="0" w:right="0" w:firstLine="0"/>
      <w:jc w:val="center"/>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Please view our website for the latest news and information, including all letters sent home</w:t>
    </w:r>
  </w:p>
  <w:p w:rsidR="00000000" w:rsidDel="00000000" w:rsidP="00000000" w:rsidRDefault="00000000" w:rsidRPr="00000000" w14:paraId="0000004E">
    <w:pPr>
      <w:tabs>
        <w:tab w:val="left" w:leader="none" w:pos="446"/>
        <w:tab w:val="left" w:leader="none" w:pos="975"/>
        <w:tab w:val="left" w:leader="none" w:pos="3756"/>
        <w:tab w:val="right" w:leader="none" w:pos="10052"/>
      </w:tabs>
      <w:ind w:left="-567" w:firstLine="0"/>
      <w:rPr>
        <w:vertAlign w:val="baseline"/>
      </w:rPr>
    </w:pPr>
    <w:r w:rsidDel="00000000" w:rsidR="00000000" w:rsidRPr="00000000">
      <w:rPr>
        <w:rFonts w:ascii="Arial" w:cs="Arial" w:eastAsia="Arial" w:hAnsi="Arial"/>
        <w:b w:val="1"/>
        <w:sz w:val="22"/>
        <w:szCs w:val="22"/>
        <w:vertAlign w:val="baseline"/>
      </w:rPr>
      <w:drawing>
        <wp:inline distB="0" distT="0" distL="114300" distR="114300">
          <wp:extent cx="410845" cy="408940"/>
          <wp:effectExtent b="0" l="0" r="0" t="0"/>
          <wp:docPr id="106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0845" cy="408940"/>
                  </a:xfrm>
                  <a:prstGeom prst="rect"/>
                  <a:ln/>
                </pic:spPr>
              </pic:pic>
            </a:graphicData>
          </a:graphic>
        </wp:inline>
      </w:drawing>
    </w:r>
    <w:r w:rsidDel="00000000" w:rsidR="00000000" w:rsidRPr="00000000">
      <w:rPr>
        <w:rFonts w:ascii="Arial" w:cs="Arial" w:eastAsia="Arial" w:hAnsi="Arial"/>
        <w:b w:val="1"/>
        <w:sz w:val="22"/>
        <w:szCs w:val="22"/>
        <w:vertAlign w:val="baseline"/>
        <w:rtl w:val="0"/>
      </w:rPr>
      <w:tab/>
    </w:r>
    <w:r w:rsidDel="00000000" w:rsidR="00000000" w:rsidRPr="00000000">
      <w:rPr>
        <w:vertAlign w:val="baseline"/>
        <w:rtl w:val="0"/>
      </w:rPr>
      <w:t xml:space="preserve"> </w:t>
      <w:tab/>
    </w:r>
    <w:r w:rsidDel="00000000" w:rsidR="00000000" w:rsidRPr="00000000">
      <w:rPr/>
      <w:drawing>
        <wp:inline distB="114300" distT="114300" distL="114300" distR="114300">
          <wp:extent cx="1335841" cy="522348"/>
          <wp:effectExtent b="0" l="0" r="0" t="0"/>
          <wp:docPr id="106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35841" cy="522348"/>
                  </a:xfrm>
                  <a:prstGeom prst="rect"/>
                  <a:ln/>
                </pic:spPr>
              </pic:pic>
            </a:graphicData>
          </a:graphic>
        </wp:inline>
      </w:drawing>
    </w:r>
    <w:r w:rsidDel="00000000" w:rsidR="00000000" w:rsidRPr="00000000">
      <w:rP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6350000</wp:posOffset>
              </wp:positionH>
              <wp:positionV relativeFrom="paragraph">
                <wp:posOffset>0</wp:posOffset>
              </wp:positionV>
              <wp:extent cx="513715" cy="406400"/>
              <wp:effectExtent b="0" l="0" r="0" t="0"/>
              <wp:wrapNone/>
              <wp:docPr id="1059" name=""/>
              <a:graphic>
                <a:graphicData uri="http://schemas.microsoft.com/office/word/2010/wordprocessingShape">
                  <wps:wsp>
                    <wps:cNvSpPr/>
                    <wps:cNvPr id="2" name="Shape 2"/>
                    <wps:spPr>
                      <a:xfrm>
                        <a:off x="5112955" y="3600613"/>
                        <a:ext cx="466090" cy="35877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6350000</wp:posOffset>
              </wp:positionH>
              <wp:positionV relativeFrom="paragraph">
                <wp:posOffset>0</wp:posOffset>
              </wp:positionV>
              <wp:extent cx="513715" cy="406400"/>
              <wp:effectExtent b="0" l="0" r="0" t="0"/>
              <wp:wrapNone/>
              <wp:docPr id="1059"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13715" cy="4064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2781300</wp:posOffset>
          </wp:positionH>
          <wp:positionV relativeFrom="paragraph">
            <wp:posOffset>104588</wp:posOffset>
          </wp:positionV>
          <wp:extent cx="309245" cy="417195"/>
          <wp:effectExtent b="0" l="0" r="0" t="0"/>
          <wp:wrapNone/>
          <wp:docPr id="1061"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309245" cy="4171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4171950</wp:posOffset>
          </wp:positionH>
          <wp:positionV relativeFrom="paragraph">
            <wp:posOffset>71250</wp:posOffset>
          </wp:positionV>
          <wp:extent cx="321945" cy="339090"/>
          <wp:effectExtent b="0" l="0" r="0" t="0"/>
          <wp:wrapNone/>
          <wp:docPr id="1060"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21945" cy="339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5547360</wp:posOffset>
          </wp:positionH>
          <wp:positionV relativeFrom="paragraph">
            <wp:posOffset>69850</wp:posOffset>
          </wp:positionV>
          <wp:extent cx="673735" cy="485140"/>
          <wp:effectExtent b="0" l="0" r="0" t="0"/>
          <wp:wrapNone/>
          <wp:docPr id="1062" name="image6.png"/>
          <a:graphic>
            <a:graphicData uri="http://schemas.openxmlformats.org/drawingml/2006/picture">
              <pic:pic>
                <pic:nvPicPr>
                  <pic:cNvPr id="0" name="image6.png"/>
                  <pic:cNvPicPr preferRelativeResize="0"/>
                </pic:nvPicPr>
                <pic:blipFill>
                  <a:blip r:embed="rId6"/>
                  <a:srcRect b="0" l="53418" r="0" t="-3279"/>
                  <a:stretch>
                    <a:fillRect/>
                  </a:stretch>
                </pic:blipFill>
                <pic:spPr>
                  <a:xfrm>
                    <a:off x="0" y="0"/>
                    <a:ext cx="673735" cy="485140"/>
                  </a:xfrm>
                  <a:prstGeom prst="rect"/>
                  <a:ln/>
                </pic:spPr>
              </pic:pic>
            </a:graphicData>
          </a:graphic>
        </wp:anchor>
      </w:drawing>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068"/>
        <w:tab w:val="left" w:leader="none" w:pos="1224"/>
        <w:tab w:val="left" w:leader="none" w:pos="1260"/>
        <w:tab w:val="left" w:leader="none" w:pos="1788"/>
        <w:tab w:val="left" w:leader="none" w:pos="2172"/>
        <w:tab w:val="left" w:leader="none" w:pos="529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suppressAutoHyphens w:val="1"/>
      <w:spacing w:before="240" w:line="1" w:lineRule="atLeast"/>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paragraph">
    <w:name w:val="paragraph"/>
    <w:basedOn w:val="Normal"/>
    <w:next w:val="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pellingerror">
    <w:name w:val="spellingerror"/>
    <w:next w:val="spellingerro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hAnsi="Calibri Light"/>
      <w:color w:val="2e74b5"/>
      <w:w w:val="100"/>
      <w:position w:val="-1"/>
      <w:sz w:val="32"/>
      <w:szCs w:val="32"/>
      <w:effect w:val="none"/>
      <w:vertAlign w:val="baseline"/>
      <w:cs w:val="0"/>
      <w:em w:val="none"/>
      <w:lang/>
    </w:rPr>
  </w:style>
  <w:style w:type="character" w:styleId="x_contentpasted0">
    <w:name w:val="x_contentpasted0"/>
    <w:next w:val="x_contentpasted0"/>
    <w:autoRedefine w:val="0"/>
    <w:hidden w:val="0"/>
    <w:qFormat w:val="0"/>
    <w:rPr>
      <w:w w:val="100"/>
      <w:position w:val="-1"/>
      <w:effect w:val="none"/>
      <w:vertAlign w:val="baseline"/>
      <w:cs w:val="0"/>
      <w:em w:val="none"/>
      <w:lang/>
    </w:rPr>
  </w:style>
  <w:style w:type="character" w:styleId="x_fluidplugincopy">
    <w:name w:val="x_fluidplugincopy"/>
    <w:next w:val="x_fluidplugincopy"/>
    <w:autoRedefine w:val="0"/>
    <w:hidden w:val="0"/>
    <w:qFormat w:val="0"/>
    <w:rPr>
      <w:w w:val="100"/>
      <w:position w:val="-1"/>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wirralh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yperlink" Target="mailto:schooloffice@wirralh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5.png"/><Relationship Id="rId4" Type="http://schemas.openxmlformats.org/officeDocument/2006/relationships/image" Target="media/image4.png"/><Relationship Id="rId5" Type="http://schemas.openxmlformats.org/officeDocument/2006/relationships/image" Target="media/image2.png"/><Relationship Id="rId6"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a3Lp35Df+hyIeCznSpmprIUcw==">CgMxLjA4AHIhMTRBWnZJc3pVNF9vY2poaFowRmdvTWlqY3UzWFpRNTZx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2023-02-09T13:41:00Z</dcterms:created>
  <dc:creator>cooilm</dc:creator>
</cp:coreProperties>
</file>